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>Month:</w:t>
      </w:r>
      <w:r w:rsidR="007A75A8">
        <w:rPr>
          <w:b/>
          <w:sz w:val="24"/>
        </w:rPr>
        <w:t xml:space="preserve"> April </w:t>
      </w:r>
      <w:r>
        <w:rPr>
          <w:b/>
          <w:sz w:val="24"/>
        </w:rPr>
        <w:t xml:space="preserve"> 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A613A3">
        <w:t>Building Abilities:  Lesson 14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7A75A8" w:rsidRDefault="006360FB" w:rsidP="00A613A3">
      <w:r>
        <w:t>1</w:t>
      </w:r>
      <w:r w:rsidR="007A75A8">
        <w:t xml:space="preserve">.  </w:t>
      </w:r>
      <w:r w:rsidR="00133180">
        <w:t xml:space="preserve">Explore and understand the different abilities </w:t>
      </w:r>
    </w:p>
    <w:p w:rsidR="00133180" w:rsidRDefault="00133180" w:rsidP="00A613A3">
      <w:r>
        <w:t xml:space="preserve">2.  Learn what your friends around you </w:t>
      </w:r>
      <w:proofErr w:type="gramStart"/>
      <w:r>
        <w:t xml:space="preserve">like </w:t>
      </w:r>
      <w:r w:rsidR="00414E6B">
        <w:t xml:space="preserve"> and</w:t>
      </w:r>
      <w:proofErr w:type="gramEnd"/>
      <w:r w:rsidR="00414E6B">
        <w:t xml:space="preserve"> do for fun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2D5BE7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A64FA0" w:rsidRDefault="00671419" w:rsidP="00A613A3">
      <w:pPr>
        <w:pStyle w:val="ListParagraph"/>
        <w:numPr>
          <w:ilvl w:val="0"/>
          <w:numId w:val="15"/>
        </w:numPr>
      </w:pPr>
      <w:r>
        <w:t xml:space="preserve"> </w:t>
      </w:r>
      <w:r w:rsidR="00133180">
        <w:t>Review Abilities sheet attached to the lesson-  Talk about different abilities and how it may be different then you but they still can do things</w:t>
      </w:r>
    </w:p>
    <w:p w:rsidR="00133180" w:rsidRDefault="00133180" w:rsidP="00133180">
      <w:pPr>
        <w:pStyle w:val="ListParagraph"/>
        <w:numPr>
          <w:ilvl w:val="0"/>
          <w:numId w:val="22"/>
        </w:numPr>
      </w:pPr>
      <w:r>
        <w:t xml:space="preserve"> Have people experience different abilities-</w:t>
      </w:r>
    </w:p>
    <w:p w:rsidR="00133180" w:rsidRDefault="00414E6B" w:rsidP="00414E6B">
      <w:pPr>
        <w:pStyle w:val="ListParagraph"/>
        <w:numPr>
          <w:ilvl w:val="0"/>
          <w:numId w:val="24"/>
        </w:numPr>
        <w:ind w:left="1080"/>
      </w:pPr>
      <w:r>
        <w:t>closing their</w:t>
      </w:r>
      <w:r w:rsidR="00133180">
        <w:t xml:space="preserve"> eye for 5-10 secs</w:t>
      </w:r>
    </w:p>
    <w:p w:rsidR="00133180" w:rsidRDefault="00133180" w:rsidP="00414E6B">
      <w:pPr>
        <w:pStyle w:val="ListParagraph"/>
        <w:numPr>
          <w:ilvl w:val="0"/>
          <w:numId w:val="25"/>
        </w:numPr>
      </w:pPr>
      <w:r>
        <w:t xml:space="preserve"> Sitting and moving in a manual wheelchair</w:t>
      </w:r>
    </w:p>
    <w:p w:rsidR="00133180" w:rsidRDefault="00133180" w:rsidP="00414E6B">
      <w:pPr>
        <w:pStyle w:val="ListParagraph"/>
        <w:numPr>
          <w:ilvl w:val="0"/>
          <w:numId w:val="25"/>
        </w:numPr>
      </w:pPr>
      <w:r>
        <w:t>Putting ear plugs in or cover their ear with hands</w:t>
      </w:r>
    </w:p>
    <w:p w:rsidR="00414E6B" w:rsidRDefault="00414E6B" w:rsidP="00414E6B">
      <w:pPr>
        <w:pStyle w:val="ListParagraph"/>
        <w:numPr>
          <w:ilvl w:val="0"/>
          <w:numId w:val="25"/>
        </w:numPr>
      </w:pPr>
      <w:r>
        <w:t xml:space="preserve">Try drawing with opposite hand </w:t>
      </w:r>
    </w:p>
    <w:p w:rsidR="00414E6B" w:rsidRDefault="00414E6B" w:rsidP="00414E6B">
      <w:pPr>
        <w:pStyle w:val="ListParagraph"/>
        <w:numPr>
          <w:ilvl w:val="0"/>
          <w:numId w:val="25"/>
        </w:numPr>
      </w:pPr>
      <w:r>
        <w:t xml:space="preserve">How can you say hi or communicate without words- Demonstrate different expression from happy, sad, </w:t>
      </w:r>
      <w:proofErr w:type="gramStart"/>
      <w:r>
        <w:t>mad</w:t>
      </w:r>
      <w:proofErr w:type="gramEnd"/>
      <w:r>
        <w:t>.  Who can make those faces</w:t>
      </w:r>
    </w:p>
    <w:p w:rsidR="00414E6B" w:rsidRDefault="00414E6B" w:rsidP="00414E6B">
      <w:pPr>
        <w:pStyle w:val="ListParagraph"/>
        <w:numPr>
          <w:ilvl w:val="0"/>
          <w:numId w:val="15"/>
        </w:numPr>
      </w:pPr>
      <w:r>
        <w:t>What do your friends like to do?</w:t>
      </w:r>
    </w:p>
    <w:p w:rsidR="00414E6B" w:rsidRDefault="00414E6B" w:rsidP="00414E6B">
      <w:pPr>
        <w:pStyle w:val="ListParagraph"/>
        <w:numPr>
          <w:ilvl w:val="0"/>
          <w:numId w:val="23"/>
        </w:numPr>
      </w:pPr>
      <w:r>
        <w:t xml:space="preserve"> Play activity bingo </w:t>
      </w:r>
    </w:p>
    <w:p w:rsidR="00414E6B" w:rsidRDefault="001660CE" w:rsidP="00414E6B">
      <w:pPr>
        <w:pStyle w:val="ListParagraph"/>
        <w:numPr>
          <w:ilvl w:val="0"/>
          <w:numId w:val="23"/>
        </w:numPr>
      </w:pPr>
      <w:r>
        <w:t>Encourage participant to talk with friends on the different things they like to do.  Point, talk, even demonstrate the activity</w:t>
      </w:r>
    </w:p>
    <w:p w:rsidR="003B398B" w:rsidRPr="002C26E8" w:rsidRDefault="00414E6B" w:rsidP="003B398B">
      <w:pPr>
        <w:pStyle w:val="ListParagraph"/>
        <w:numPr>
          <w:ilvl w:val="0"/>
          <w:numId w:val="15"/>
        </w:numPr>
      </w:pPr>
      <w:r>
        <w:t>Put activity bingo and abilities sheet</w:t>
      </w:r>
      <w:r w:rsidR="00A64FA0">
        <w:t xml:space="preserve"> in their binder</w:t>
      </w:r>
    </w:p>
    <w:p w:rsidR="003B398B" w:rsidRDefault="002D5BE7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414E6B" w:rsidRDefault="00414E6B" w:rsidP="00414E6B">
      <w:pPr>
        <w:pStyle w:val="ListParagraph"/>
        <w:numPr>
          <w:ilvl w:val="0"/>
          <w:numId w:val="26"/>
        </w:numPr>
      </w:pPr>
      <w:r>
        <w:t>Review Abilities sheet attached to the lesson-  Talk about different abilities and how it may be different then you but they still can do things</w:t>
      </w:r>
    </w:p>
    <w:p w:rsidR="00414E6B" w:rsidRDefault="00414E6B" w:rsidP="00414E6B">
      <w:pPr>
        <w:pStyle w:val="ListParagraph"/>
        <w:numPr>
          <w:ilvl w:val="0"/>
          <w:numId w:val="27"/>
        </w:numPr>
        <w:ind w:left="1080"/>
      </w:pPr>
      <w:r>
        <w:t xml:space="preserve"> Have people experience different abilities-</w:t>
      </w:r>
    </w:p>
    <w:p w:rsidR="00414E6B" w:rsidRDefault="00414E6B" w:rsidP="00414E6B">
      <w:pPr>
        <w:pStyle w:val="ListParagraph"/>
        <w:numPr>
          <w:ilvl w:val="0"/>
          <w:numId w:val="24"/>
        </w:numPr>
        <w:ind w:left="1080"/>
      </w:pPr>
      <w:r>
        <w:t>closing their eye for 5-10 secs</w:t>
      </w:r>
    </w:p>
    <w:p w:rsidR="00414E6B" w:rsidRDefault="00414E6B" w:rsidP="00414E6B">
      <w:pPr>
        <w:pStyle w:val="ListParagraph"/>
        <w:numPr>
          <w:ilvl w:val="0"/>
          <w:numId w:val="25"/>
        </w:numPr>
      </w:pPr>
      <w:r>
        <w:t xml:space="preserve"> Sitting and moving in a manual wheelchair</w:t>
      </w:r>
    </w:p>
    <w:p w:rsidR="00414E6B" w:rsidRDefault="00414E6B" w:rsidP="00414E6B">
      <w:pPr>
        <w:pStyle w:val="ListParagraph"/>
        <w:numPr>
          <w:ilvl w:val="0"/>
          <w:numId w:val="25"/>
        </w:numPr>
      </w:pPr>
      <w:r>
        <w:t>Putting ear plugs in or cover their ear with hands</w:t>
      </w:r>
    </w:p>
    <w:p w:rsidR="00414E6B" w:rsidRDefault="00414E6B" w:rsidP="00414E6B">
      <w:pPr>
        <w:pStyle w:val="ListParagraph"/>
        <w:numPr>
          <w:ilvl w:val="0"/>
          <w:numId w:val="25"/>
        </w:numPr>
      </w:pPr>
      <w:r>
        <w:t xml:space="preserve">Try drawing with opposite hand </w:t>
      </w:r>
    </w:p>
    <w:p w:rsidR="00414E6B" w:rsidRDefault="00414E6B" w:rsidP="00414E6B">
      <w:pPr>
        <w:pStyle w:val="ListParagraph"/>
        <w:numPr>
          <w:ilvl w:val="0"/>
          <w:numId w:val="25"/>
        </w:numPr>
      </w:pPr>
      <w:r>
        <w:t xml:space="preserve">How can you say hi or communicate without words- </w:t>
      </w:r>
      <w:r>
        <w:t>Demonstrate</w:t>
      </w:r>
      <w:r>
        <w:t xml:space="preserve"> different expression from happy, sad, </w:t>
      </w:r>
      <w:proofErr w:type="gramStart"/>
      <w:r>
        <w:t>mad</w:t>
      </w:r>
      <w:proofErr w:type="gramEnd"/>
      <w:r>
        <w:t>.  Who can make those faces</w:t>
      </w:r>
      <w:r>
        <w:t>?</w:t>
      </w:r>
    </w:p>
    <w:p w:rsidR="00414E6B" w:rsidRDefault="00414E6B" w:rsidP="00414E6B">
      <w:pPr>
        <w:pStyle w:val="ListParagraph"/>
        <w:ind w:left="1080"/>
      </w:pPr>
    </w:p>
    <w:p w:rsidR="00414E6B" w:rsidRDefault="00414E6B" w:rsidP="00414E6B">
      <w:pPr>
        <w:pStyle w:val="ListParagraph"/>
        <w:numPr>
          <w:ilvl w:val="0"/>
          <w:numId w:val="26"/>
        </w:numPr>
      </w:pPr>
      <w:r>
        <w:t>What do your friends like to do?</w:t>
      </w:r>
    </w:p>
    <w:p w:rsidR="00414E6B" w:rsidRDefault="00414E6B" w:rsidP="00414E6B">
      <w:pPr>
        <w:pStyle w:val="ListParagraph"/>
        <w:numPr>
          <w:ilvl w:val="0"/>
          <w:numId w:val="28"/>
        </w:numPr>
        <w:ind w:left="1170"/>
      </w:pPr>
      <w:r>
        <w:lastRenderedPageBreak/>
        <w:t xml:space="preserve"> Play activity bingo </w:t>
      </w:r>
    </w:p>
    <w:p w:rsidR="00414E6B" w:rsidRDefault="00414E6B" w:rsidP="00414E6B">
      <w:pPr>
        <w:pStyle w:val="ListParagraph"/>
        <w:numPr>
          <w:ilvl w:val="0"/>
          <w:numId w:val="28"/>
        </w:numPr>
        <w:ind w:left="1170"/>
      </w:pPr>
      <w:r>
        <w:t xml:space="preserve">Encourage </w:t>
      </w:r>
      <w:r w:rsidR="001660CE">
        <w:t xml:space="preserve">participant to talk with friends on the different things they like to do.  Point, talk, even demonstrate the activity </w:t>
      </w:r>
    </w:p>
    <w:p w:rsidR="00414E6B" w:rsidRPr="002C26E8" w:rsidRDefault="00414E6B" w:rsidP="00414E6B">
      <w:pPr>
        <w:pStyle w:val="ListParagraph"/>
        <w:numPr>
          <w:ilvl w:val="0"/>
          <w:numId w:val="26"/>
        </w:numPr>
      </w:pPr>
      <w:r>
        <w:t>Put activity bingo and abilities sheet in their binder</w:t>
      </w:r>
    </w:p>
    <w:p w:rsidR="00A64FA0" w:rsidRDefault="00A64FA0" w:rsidP="00A64FA0">
      <w:pPr>
        <w:pStyle w:val="ListParagraph"/>
      </w:pPr>
    </w:p>
    <w:p w:rsidR="00A64FA0" w:rsidRDefault="002D5BE7" w:rsidP="00A64FA0">
      <w:sdt>
        <w:sdtPr>
          <w:rPr>
            <w:rFonts w:ascii="MS Gothic" w:eastAsia="MS Gothic" w:hAnsi="MS Gothic"/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A0" w:rsidRPr="00A64FA0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</w:t>
      </w:r>
      <w:r w:rsidR="00A64FA0">
        <w:t>m</w:t>
      </w:r>
    </w:p>
    <w:p w:rsidR="001660CE" w:rsidRDefault="001660CE" w:rsidP="001660CE">
      <w:pPr>
        <w:pStyle w:val="ListParagraph"/>
        <w:numPr>
          <w:ilvl w:val="0"/>
          <w:numId w:val="29"/>
        </w:numPr>
      </w:pPr>
      <w:r>
        <w:t>Review Abilities sheet attached to the lesson-  Talk about different abilities and how it may be different then you but they still can do things</w:t>
      </w:r>
    </w:p>
    <w:p w:rsidR="001660CE" w:rsidRDefault="001660CE" w:rsidP="001660CE">
      <w:pPr>
        <w:pStyle w:val="ListParagraph"/>
        <w:numPr>
          <w:ilvl w:val="0"/>
          <w:numId w:val="30"/>
        </w:numPr>
        <w:ind w:left="1080"/>
      </w:pPr>
      <w:r>
        <w:t xml:space="preserve"> Have people experience different abilities-</w:t>
      </w:r>
    </w:p>
    <w:p w:rsidR="001660CE" w:rsidRDefault="001660CE" w:rsidP="001660CE">
      <w:pPr>
        <w:pStyle w:val="ListParagraph"/>
        <w:numPr>
          <w:ilvl w:val="0"/>
          <w:numId w:val="24"/>
        </w:numPr>
        <w:ind w:left="1080"/>
      </w:pPr>
      <w:r>
        <w:t>closing their eye for 5-10 secs</w:t>
      </w:r>
    </w:p>
    <w:p w:rsidR="001660CE" w:rsidRDefault="001660CE" w:rsidP="001660CE">
      <w:pPr>
        <w:pStyle w:val="ListParagraph"/>
        <w:numPr>
          <w:ilvl w:val="0"/>
          <w:numId w:val="25"/>
        </w:numPr>
      </w:pPr>
      <w:r>
        <w:t xml:space="preserve"> Sitting and moving in a manual wheelchair</w:t>
      </w:r>
    </w:p>
    <w:p w:rsidR="001660CE" w:rsidRDefault="001660CE" w:rsidP="001660CE">
      <w:pPr>
        <w:pStyle w:val="ListParagraph"/>
        <w:numPr>
          <w:ilvl w:val="0"/>
          <w:numId w:val="25"/>
        </w:numPr>
      </w:pPr>
      <w:r>
        <w:t>Putting ear plugs in or cover their ear with hands</w:t>
      </w:r>
    </w:p>
    <w:p w:rsidR="001660CE" w:rsidRDefault="001660CE" w:rsidP="001660CE">
      <w:pPr>
        <w:pStyle w:val="ListParagraph"/>
        <w:numPr>
          <w:ilvl w:val="0"/>
          <w:numId w:val="25"/>
        </w:numPr>
      </w:pPr>
      <w:r>
        <w:t xml:space="preserve">Try drawing with opposite hand </w:t>
      </w:r>
    </w:p>
    <w:p w:rsidR="001660CE" w:rsidRDefault="001660CE" w:rsidP="001660CE">
      <w:pPr>
        <w:pStyle w:val="ListParagraph"/>
        <w:numPr>
          <w:ilvl w:val="0"/>
          <w:numId w:val="25"/>
        </w:numPr>
      </w:pPr>
      <w:r>
        <w:t xml:space="preserve">How can you say hi or communicate without words- Demonstrate different expression from happy, sad, </w:t>
      </w:r>
      <w:proofErr w:type="gramStart"/>
      <w:r>
        <w:t>mad</w:t>
      </w:r>
      <w:proofErr w:type="gramEnd"/>
      <w:r>
        <w:t>.  Who can make those faces?</w:t>
      </w:r>
    </w:p>
    <w:p w:rsidR="001660CE" w:rsidRDefault="001660CE" w:rsidP="001660CE">
      <w:pPr>
        <w:pStyle w:val="ListParagraph"/>
        <w:ind w:left="1080"/>
      </w:pPr>
    </w:p>
    <w:p w:rsidR="001660CE" w:rsidRDefault="001660CE" w:rsidP="001660CE">
      <w:pPr>
        <w:pStyle w:val="ListParagraph"/>
        <w:numPr>
          <w:ilvl w:val="0"/>
          <w:numId w:val="30"/>
        </w:numPr>
      </w:pPr>
      <w:r>
        <w:t>What do your friends like to do?</w:t>
      </w:r>
    </w:p>
    <w:p w:rsidR="001660CE" w:rsidRDefault="001660CE" w:rsidP="001660CE">
      <w:pPr>
        <w:pStyle w:val="ListParagraph"/>
        <w:numPr>
          <w:ilvl w:val="0"/>
          <w:numId w:val="31"/>
        </w:numPr>
        <w:ind w:left="1080"/>
      </w:pPr>
      <w:r>
        <w:t xml:space="preserve"> Play activity bingo </w:t>
      </w:r>
    </w:p>
    <w:p w:rsidR="001660CE" w:rsidRDefault="001660CE" w:rsidP="001660CE">
      <w:pPr>
        <w:pStyle w:val="ListParagraph"/>
        <w:numPr>
          <w:ilvl w:val="0"/>
          <w:numId w:val="31"/>
        </w:numPr>
        <w:ind w:left="1080"/>
      </w:pPr>
      <w:r>
        <w:t xml:space="preserve">Encourage participant to talk with friends on the different things they like to do.  Point, talk, even demonstrate the activity </w:t>
      </w:r>
    </w:p>
    <w:p w:rsidR="00A613A3" w:rsidRDefault="001660CE" w:rsidP="003B398B">
      <w:pPr>
        <w:pStyle w:val="ListParagraph"/>
        <w:numPr>
          <w:ilvl w:val="0"/>
          <w:numId w:val="31"/>
        </w:numPr>
        <w:ind w:left="1080"/>
      </w:pPr>
      <w:r>
        <w:t>Put activity bingo and abilities sheet in their binder</w:t>
      </w:r>
    </w:p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13A3" w:rsidRDefault="00887116" w:rsidP="00A613A3">
      <w:pPr>
        <w:pStyle w:val="ListParagraph"/>
        <w:numPr>
          <w:ilvl w:val="0"/>
          <w:numId w:val="7"/>
        </w:numPr>
      </w:pPr>
      <w:r w:rsidRPr="00706625">
        <w:t xml:space="preserve"> </w:t>
      </w:r>
      <w:r w:rsidR="001660CE">
        <w:t>Abilities sheet</w:t>
      </w:r>
    </w:p>
    <w:p w:rsidR="001660CE" w:rsidRDefault="001660CE" w:rsidP="00A613A3">
      <w:pPr>
        <w:pStyle w:val="ListParagraph"/>
        <w:numPr>
          <w:ilvl w:val="0"/>
          <w:numId w:val="7"/>
        </w:numPr>
      </w:pPr>
      <w:r>
        <w:t>Activity Bingo</w:t>
      </w:r>
    </w:p>
    <w:p w:rsidR="00A613A3" w:rsidRDefault="001660CE" w:rsidP="00A613A3">
      <w:pPr>
        <w:pStyle w:val="ListParagraph"/>
        <w:numPr>
          <w:ilvl w:val="0"/>
          <w:numId w:val="7"/>
        </w:numPr>
      </w:pPr>
      <w:r>
        <w:t>Manual Wheelchair</w:t>
      </w:r>
    </w:p>
    <w:p w:rsidR="001660CE" w:rsidRDefault="001660CE" w:rsidP="00A613A3">
      <w:pPr>
        <w:pStyle w:val="ListParagraph"/>
        <w:numPr>
          <w:ilvl w:val="0"/>
          <w:numId w:val="7"/>
        </w:numPr>
      </w:pPr>
      <w:r>
        <w:t>Ear plugs or noise canceling head set</w:t>
      </w:r>
    </w:p>
    <w:p w:rsidR="001660CE" w:rsidRDefault="001660CE" w:rsidP="00A613A3">
      <w:pPr>
        <w:pStyle w:val="ListParagraph"/>
        <w:numPr>
          <w:ilvl w:val="0"/>
          <w:numId w:val="7"/>
        </w:numPr>
      </w:pPr>
      <w:r>
        <w:t>HLC Binder</w:t>
      </w:r>
    </w:p>
    <w:p w:rsidR="006360FB" w:rsidRPr="00706625" w:rsidRDefault="00DB1677" w:rsidP="00A613A3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  <w:bookmarkStart w:id="0" w:name="_GoBack"/>
      <w:bookmarkEnd w:id="0"/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7" w:rsidRDefault="002D5BE7" w:rsidP="002C26E8">
      <w:pPr>
        <w:spacing w:after="0" w:line="240" w:lineRule="auto"/>
      </w:pPr>
      <w:r>
        <w:separator/>
      </w:r>
    </w:p>
  </w:endnote>
  <w:endnote w:type="continuationSeparator" w:id="0">
    <w:p w:rsidR="002D5BE7" w:rsidRDefault="002D5BE7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7" w:rsidRDefault="002D5BE7" w:rsidP="002C26E8">
      <w:pPr>
        <w:spacing w:after="0" w:line="240" w:lineRule="auto"/>
      </w:pPr>
      <w:r>
        <w:separator/>
      </w:r>
    </w:p>
  </w:footnote>
  <w:footnote w:type="continuationSeparator" w:id="0">
    <w:p w:rsidR="002D5BE7" w:rsidRDefault="002D5BE7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A30"/>
    <w:multiLevelType w:val="hybridMultilevel"/>
    <w:tmpl w:val="F78E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5687"/>
    <w:multiLevelType w:val="hybridMultilevel"/>
    <w:tmpl w:val="C4801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C06"/>
    <w:multiLevelType w:val="hybridMultilevel"/>
    <w:tmpl w:val="6F2A0B2C"/>
    <w:lvl w:ilvl="0" w:tplc="F70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94E37"/>
    <w:multiLevelType w:val="hybridMultilevel"/>
    <w:tmpl w:val="97E4B3BC"/>
    <w:lvl w:ilvl="0" w:tplc="7EBC7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D051E"/>
    <w:multiLevelType w:val="hybridMultilevel"/>
    <w:tmpl w:val="497A5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3ED8"/>
    <w:multiLevelType w:val="hybridMultilevel"/>
    <w:tmpl w:val="F302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5101"/>
    <w:multiLevelType w:val="hybridMultilevel"/>
    <w:tmpl w:val="22E2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11771"/>
    <w:multiLevelType w:val="hybridMultilevel"/>
    <w:tmpl w:val="29CE42F6"/>
    <w:lvl w:ilvl="0" w:tplc="C17E8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5492A"/>
    <w:multiLevelType w:val="hybridMultilevel"/>
    <w:tmpl w:val="144AB2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2304"/>
    <w:multiLevelType w:val="hybridMultilevel"/>
    <w:tmpl w:val="E7D6ABD0"/>
    <w:lvl w:ilvl="0" w:tplc="0450E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E7954"/>
    <w:multiLevelType w:val="hybridMultilevel"/>
    <w:tmpl w:val="84A09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42E52"/>
    <w:multiLevelType w:val="hybridMultilevel"/>
    <w:tmpl w:val="7E2A9508"/>
    <w:lvl w:ilvl="0" w:tplc="2CCE3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447EAD"/>
    <w:multiLevelType w:val="hybridMultilevel"/>
    <w:tmpl w:val="3F007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2865"/>
    <w:multiLevelType w:val="hybridMultilevel"/>
    <w:tmpl w:val="B9AA3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FD5C0A"/>
    <w:multiLevelType w:val="hybridMultilevel"/>
    <w:tmpl w:val="D954F340"/>
    <w:lvl w:ilvl="0" w:tplc="F75E90A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D5704"/>
    <w:multiLevelType w:val="hybridMultilevel"/>
    <w:tmpl w:val="5104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D023A"/>
    <w:multiLevelType w:val="hybridMultilevel"/>
    <w:tmpl w:val="137855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5"/>
  </w:num>
  <w:num w:numId="5">
    <w:abstractNumId w:val="26"/>
  </w:num>
  <w:num w:numId="6">
    <w:abstractNumId w:val="28"/>
  </w:num>
  <w:num w:numId="7">
    <w:abstractNumId w:val="21"/>
  </w:num>
  <w:num w:numId="8">
    <w:abstractNumId w:val="5"/>
  </w:num>
  <w:num w:numId="9">
    <w:abstractNumId w:val="4"/>
  </w:num>
  <w:num w:numId="10">
    <w:abstractNumId w:val="15"/>
  </w:num>
  <w:num w:numId="11">
    <w:abstractNumId w:val="27"/>
  </w:num>
  <w:num w:numId="12">
    <w:abstractNumId w:val="20"/>
  </w:num>
  <w:num w:numId="13">
    <w:abstractNumId w:val="16"/>
  </w:num>
  <w:num w:numId="14">
    <w:abstractNumId w:val="23"/>
  </w:num>
  <w:num w:numId="15">
    <w:abstractNumId w:val="0"/>
  </w:num>
  <w:num w:numId="16">
    <w:abstractNumId w:val="6"/>
  </w:num>
  <w:num w:numId="17">
    <w:abstractNumId w:val="8"/>
  </w:num>
  <w:num w:numId="18">
    <w:abstractNumId w:val="2"/>
  </w:num>
  <w:num w:numId="19">
    <w:abstractNumId w:val="3"/>
  </w:num>
  <w:num w:numId="20">
    <w:abstractNumId w:val="9"/>
  </w:num>
  <w:num w:numId="21">
    <w:abstractNumId w:val="19"/>
  </w:num>
  <w:num w:numId="22">
    <w:abstractNumId w:val="11"/>
  </w:num>
  <w:num w:numId="23">
    <w:abstractNumId w:val="18"/>
  </w:num>
  <w:num w:numId="24">
    <w:abstractNumId w:val="30"/>
  </w:num>
  <w:num w:numId="25">
    <w:abstractNumId w:val="12"/>
  </w:num>
  <w:num w:numId="26">
    <w:abstractNumId w:val="17"/>
  </w:num>
  <w:num w:numId="27">
    <w:abstractNumId w:val="14"/>
  </w:num>
  <w:num w:numId="28">
    <w:abstractNumId w:val="22"/>
  </w:num>
  <w:num w:numId="29">
    <w:abstractNumId w:val="29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33180"/>
    <w:rsid w:val="0014437F"/>
    <w:rsid w:val="001660CE"/>
    <w:rsid w:val="002C26E8"/>
    <w:rsid w:val="002D5BE7"/>
    <w:rsid w:val="003B398B"/>
    <w:rsid w:val="003C48A1"/>
    <w:rsid w:val="00414E6B"/>
    <w:rsid w:val="00462FC8"/>
    <w:rsid w:val="004D3C19"/>
    <w:rsid w:val="005477C1"/>
    <w:rsid w:val="006360FB"/>
    <w:rsid w:val="00671419"/>
    <w:rsid w:val="00706625"/>
    <w:rsid w:val="0074741E"/>
    <w:rsid w:val="007A75A8"/>
    <w:rsid w:val="008804BA"/>
    <w:rsid w:val="00887116"/>
    <w:rsid w:val="00973F29"/>
    <w:rsid w:val="009B4BDF"/>
    <w:rsid w:val="00A153CC"/>
    <w:rsid w:val="00A613A3"/>
    <w:rsid w:val="00A64FA0"/>
    <w:rsid w:val="00A65E8D"/>
    <w:rsid w:val="00B76675"/>
    <w:rsid w:val="00D4528F"/>
    <w:rsid w:val="00D62A11"/>
    <w:rsid w:val="00DB1677"/>
    <w:rsid w:val="00DB60A5"/>
    <w:rsid w:val="00E15DF1"/>
    <w:rsid w:val="00E3723E"/>
    <w:rsid w:val="00E670FA"/>
    <w:rsid w:val="00E82DDF"/>
    <w:rsid w:val="00EB7777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2B11-A548-49EF-867D-09FC3420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2019-07-14T15:16:00Z</cp:lastPrinted>
  <dcterms:created xsi:type="dcterms:W3CDTF">2019-08-26T12:41:00Z</dcterms:created>
  <dcterms:modified xsi:type="dcterms:W3CDTF">2019-08-27T10:56:00Z</dcterms:modified>
</cp:coreProperties>
</file>