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r>
        <w:rPr>
          <w:b/>
          <w:sz w:val="24"/>
        </w:rPr>
        <w:t xml:space="preserve">Month: </w:t>
      </w:r>
      <w:r w:rsidRPr="003B398B">
        <w:rPr>
          <w:sz w:val="24"/>
        </w:rPr>
        <w:t>January 2019</w:t>
      </w:r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>
        <w:t>Healthy resolution</w:t>
      </w:r>
      <w:r w:rsidR="0078459C">
        <w:t>: Class 2</w:t>
      </w:r>
      <w:bookmarkStart w:id="0" w:name="_GoBack"/>
      <w:bookmarkEnd w:id="0"/>
    </w:p>
    <w:p w:rsidR="006360FB" w:rsidRDefault="00DB1677" w:rsidP="00DB1677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2C26E8" w:rsidRDefault="006360FB" w:rsidP="006360FB">
      <w:r>
        <w:t>1.</w:t>
      </w:r>
      <w:r w:rsidR="00DB1677">
        <w:t xml:space="preserve">  </w:t>
      </w:r>
      <w:r w:rsidR="003B398B">
        <w:t xml:space="preserve">Learn how to set healthy goals </w:t>
      </w:r>
    </w:p>
    <w:p w:rsidR="006360FB" w:rsidRDefault="006360FB" w:rsidP="006360FB">
      <w:r>
        <w:t>2.</w:t>
      </w:r>
      <w:r w:rsidR="003B398B">
        <w:t xml:space="preserve">  Develop ways we can stay on track with our goals</w:t>
      </w:r>
    </w:p>
    <w:p w:rsidR="006360FB" w:rsidRDefault="006360FB" w:rsidP="006360FB">
      <w:r>
        <w:t>3.</w:t>
      </w:r>
      <w:r w:rsidR="003B398B">
        <w:t xml:space="preserve">  Learn different ways to be healthy in our lives</w:t>
      </w:r>
    </w:p>
    <w:p w:rsidR="002C26E8" w:rsidRPr="003C48A1" w:rsidRDefault="00DB1677" w:rsidP="003B398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3B398B" w:rsidRDefault="009C6E08" w:rsidP="003B398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3B398B" w:rsidRDefault="003B398B" w:rsidP="003B398B">
      <w:pPr>
        <w:pStyle w:val="ListParagraph"/>
        <w:numPr>
          <w:ilvl w:val="0"/>
          <w:numId w:val="8"/>
        </w:numPr>
      </w:pPr>
      <w:r>
        <w:t xml:space="preserve"> Message to Participants- Video</w:t>
      </w:r>
    </w:p>
    <w:p w:rsidR="003B398B" w:rsidRDefault="003B398B" w:rsidP="003B398B">
      <w:pPr>
        <w:pStyle w:val="ListParagraph"/>
        <w:numPr>
          <w:ilvl w:val="0"/>
          <w:numId w:val="8"/>
        </w:numPr>
      </w:pPr>
      <w:r>
        <w:t>Talk</w:t>
      </w:r>
      <w:r w:rsidR="00DB60A5">
        <w:t xml:space="preserve"> and demonstrate </w:t>
      </w:r>
      <w:r>
        <w:t xml:space="preserve"> the different themes of healthy living curriculum</w:t>
      </w:r>
    </w:p>
    <w:p w:rsidR="003B398B" w:rsidRDefault="003B398B" w:rsidP="003B398B">
      <w:pPr>
        <w:pStyle w:val="ListParagraph"/>
        <w:numPr>
          <w:ilvl w:val="0"/>
          <w:numId w:val="9"/>
        </w:numPr>
      </w:pPr>
      <w:r>
        <w:t xml:space="preserve"> Resolution, healthy heart,  Happy Mind and Body,</w:t>
      </w:r>
      <w:r w:rsidR="00E82DDF">
        <w:t xml:space="preserve"> Building Abilities, Fun with food, community around you, Backyard Games, Competition Month, Olympics , MOVE!, Fun with Movement.  ( see sheet breaking down themes) </w:t>
      </w:r>
    </w:p>
    <w:p w:rsidR="00E82DDF" w:rsidRDefault="00E82DDF" w:rsidP="00E82DDF">
      <w:pPr>
        <w:pStyle w:val="ListParagraph"/>
        <w:numPr>
          <w:ilvl w:val="0"/>
          <w:numId w:val="8"/>
        </w:numPr>
      </w:pPr>
      <w:r>
        <w:t xml:space="preserve"> Develop Healthy Binder ( see example)</w:t>
      </w:r>
    </w:p>
    <w:p w:rsidR="00E82DDF" w:rsidRDefault="00973F29" w:rsidP="00E82DDF">
      <w:pPr>
        <w:pStyle w:val="ListParagraph"/>
        <w:numPr>
          <w:ilvl w:val="0"/>
          <w:numId w:val="10"/>
        </w:numPr>
      </w:pPr>
      <w:r>
        <w:t xml:space="preserve">Staff </w:t>
      </w:r>
      <w:proofErr w:type="spellStart"/>
      <w:r>
        <w:t>write</w:t>
      </w:r>
      <w:proofErr w:type="spellEnd"/>
      <w:r>
        <w:t xml:space="preserve"> in individuals movement goals </w:t>
      </w:r>
      <w:r w:rsidR="00E82DDF">
        <w:t xml:space="preserve">Write in Goals for each individual </w:t>
      </w:r>
    </w:p>
    <w:p w:rsidR="00E82DDF" w:rsidRDefault="00E82DDF" w:rsidP="00E82DDF">
      <w:pPr>
        <w:pStyle w:val="ListParagraph"/>
        <w:numPr>
          <w:ilvl w:val="0"/>
          <w:numId w:val="10"/>
        </w:numPr>
      </w:pPr>
      <w:r>
        <w:t xml:space="preserve"> Decorate covers with healthy pictures – cut outs, draw, stickers</w:t>
      </w:r>
    </w:p>
    <w:p w:rsidR="003B398B" w:rsidRPr="002C26E8" w:rsidRDefault="003B398B" w:rsidP="003B398B">
      <w:pPr>
        <w:pStyle w:val="ListParagraph"/>
        <w:ind w:left="1080"/>
      </w:pPr>
    </w:p>
    <w:p w:rsidR="003B398B" w:rsidRPr="002C26E8" w:rsidRDefault="003B398B" w:rsidP="003B398B">
      <w:r>
        <w:tab/>
      </w:r>
    </w:p>
    <w:p w:rsidR="003B398B" w:rsidRDefault="009C6E08" w:rsidP="003B398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3B398B">
        <w:t>Center/</w:t>
      </w:r>
      <w:proofErr w:type="gramStart"/>
      <w:r w:rsidR="003B398B">
        <w:t>community  based</w:t>
      </w:r>
      <w:proofErr w:type="gramEnd"/>
      <w:r w:rsidR="003B398B">
        <w:t xml:space="preserve"> programs</w:t>
      </w:r>
      <w:r w:rsidR="00E82DDF">
        <w:t>)</w:t>
      </w:r>
    </w:p>
    <w:p w:rsidR="00E82DDF" w:rsidRDefault="00E82DDF" w:rsidP="00E82DDF">
      <w:pPr>
        <w:pStyle w:val="ListParagraph"/>
        <w:numPr>
          <w:ilvl w:val="0"/>
          <w:numId w:val="11"/>
        </w:numPr>
      </w:pPr>
      <w:r>
        <w:t>Message to Participants- Video</w:t>
      </w:r>
    </w:p>
    <w:p w:rsidR="00E82DDF" w:rsidRDefault="00E82DDF" w:rsidP="00E82DDF">
      <w:pPr>
        <w:pStyle w:val="ListParagraph"/>
        <w:numPr>
          <w:ilvl w:val="0"/>
          <w:numId w:val="11"/>
        </w:numPr>
      </w:pPr>
      <w:r>
        <w:t>Have a discussion about the different themes of healthy living curriculum</w:t>
      </w:r>
    </w:p>
    <w:p w:rsidR="00E82DDF" w:rsidRDefault="00973F29" w:rsidP="00973F29">
      <w:pPr>
        <w:pStyle w:val="ListParagraph"/>
      </w:pPr>
      <w:r>
        <w:t xml:space="preserve">a. </w:t>
      </w:r>
      <w:r w:rsidR="00E82DDF">
        <w:t xml:space="preserve"> Resolution, healthy heart,  Happy Mind and Body, Building Abilities, Fun with food, community around you, Backyard Games, Competition Month, Olympics , MOVE!, Fun with Movement.  </w:t>
      </w:r>
      <w:proofErr w:type="gramStart"/>
      <w:r w:rsidR="00E82DDF">
        <w:t>( see</w:t>
      </w:r>
      <w:proofErr w:type="gramEnd"/>
      <w:r w:rsidR="00E82DDF">
        <w:t xml:space="preserve"> sheet breaking down themes) </w:t>
      </w:r>
    </w:p>
    <w:p w:rsidR="00E82DDF" w:rsidRDefault="00E82DDF" w:rsidP="00E82DDF">
      <w:pPr>
        <w:pStyle w:val="ListParagraph"/>
        <w:numPr>
          <w:ilvl w:val="0"/>
          <w:numId w:val="11"/>
        </w:numPr>
      </w:pPr>
      <w:r>
        <w:t xml:space="preserve"> Develop Healthy Binder ( see example)</w:t>
      </w:r>
    </w:p>
    <w:p w:rsidR="00E82DDF" w:rsidRDefault="00E82DDF" w:rsidP="00E82DDF">
      <w:pPr>
        <w:pStyle w:val="ListParagraph"/>
        <w:numPr>
          <w:ilvl w:val="0"/>
          <w:numId w:val="11"/>
        </w:numPr>
      </w:pPr>
      <w:r>
        <w:t xml:space="preserve">Write in Goals for each individual </w:t>
      </w:r>
    </w:p>
    <w:p w:rsidR="003B398B" w:rsidRDefault="00E82DDF" w:rsidP="003B398B">
      <w:pPr>
        <w:pStyle w:val="ListParagraph"/>
        <w:numPr>
          <w:ilvl w:val="0"/>
          <w:numId w:val="11"/>
        </w:numPr>
      </w:pPr>
      <w:r>
        <w:t xml:space="preserve"> Decorate covers with healthy pictures – cut outs, draw, stickers</w:t>
      </w:r>
    </w:p>
    <w:p w:rsidR="003B398B" w:rsidRDefault="009C6E08" w:rsidP="003B398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Green Teams (Community Based)</w:t>
      </w:r>
    </w:p>
    <w:p w:rsidR="00E82DDF" w:rsidRDefault="00E82DDF" w:rsidP="00E82DDF">
      <w:pPr>
        <w:pStyle w:val="ListParagraph"/>
        <w:numPr>
          <w:ilvl w:val="0"/>
          <w:numId w:val="13"/>
        </w:numPr>
        <w:tabs>
          <w:tab w:val="left" w:pos="810"/>
        </w:tabs>
        <w:ind w:left="720"/>
      </w:pPr>
      <w:r>
        <w:t>Message to Participants- Video</w:t>
      </w:r>
    </w:p>
    <w:p w:rsidR="00E82DDF" w:rsidRDefault="00E82DDF" w:rsidP="00E82DDF">
      <w:pPr>
        <w:pStyle w:val="ListParagraph"/>
        <w:numPr>
          <w:ilvl w:val="0"/>
          <w:numId w:val="13"/>
        </w:numPr>
        <w:tabs>
          <w:tab w:val="left" w:pos="810"/>
        </w:tabs>
        <w:ind w:left="720"/>
      </w:pPr>
      <w:r>
        <w:t>Talk about the different themes of healthy living curriculum</w:t>
      </w:r>
    </w:p>
    <w:p w:rsidR="00E82DDF" w:rsidRDefault="00E82DDF" w:rsidP="00E82DDF">
      <w:pPr>
        <w:pStyle w:val="ListParagraph"/>
        <w:numPr>
          <w:ilvl w:val="0"/>
          <w:numId w:val="12"/>
        </w:numPr>
      </w:pPr>
      <w:r>
        <w:lastRenderedPageBreak/>
        <w:t xml:space="preserve"> Resolution, healthy heart,  Happy Mind and Body, Building Abilities, Fun with food, community around you, Backyard Games, Competition Month, Olympics , MOVE!, Fun with Movement.  ( see sheet breaking down themes) </w:t>
      </w:r>
    </w:p>
    <w:p w:rsidR="00E82DDF" w:rsidRDefault="00973F29" w:rsidP="00E82DDF">
      <w:pPr>
        <w:pStyle w:val="ListParagraph"/>
        <w:numPr>
          <w:ilvl w:val="0"/>
          <w:numId w:val="12"/>
        </w:numPr>
      </w:pPr>
      <w:r>
        <w:t>Ask for ways they can do this in their lives</w:t>
      </w:r>
    </w:p>
    <w:p w:rsidR="00E82DDF" w:rsidRDefault="00E82DDF" w:rsidP="00973F29">
      <w:pPr>
        <w:pStyle w:val="ListParagraph"/>
        <w:numPr>
          <w:ilvl w:val="0"/>
          <w:numId w:val="13"/>
        </w:numPr>
      </w:pPr>
      <w:r>
        <w:t xml:space="preserve"> Develop Healthy Binder ( see example</w:t>
      </w:r>
      <w:r w:rsidR="00973F29">
        <w:t xml:space="preserve"> of the healthy binder</w:t>
      </w:r>
      <w:r>
        <w:t>)</w:t>
      </w:r>
    </w:p>
    <w:p w:rsidR="00E82DDF" w:rsidRDefault="00E82DDF" w:rsidP="00973F29">
      <w:pPr>
        <w:pStyle w:val="ListParagraph"/>
        <w:numPr>
          <w:ilvl w:val="0"/>
          <w:numId w:val="14"/>
        </w:numPr>
      </w:pPr>
      <w:r>
        <w:t xml:space="preserve">Write in Goals for each individual </w:t>
      </w:r>
    </w:p>
    <w:p w:rsidR="00E82DDF" w:rsidRDefault="00E82DDF" w:rsidP="00973F29">
      <w:pPr>
        <w:pStyle w:val="ListParagraph"/>
        <w:numPr>
          <w:ilvl w:val="0"/>
          <w:numId w:val="14"/>
        </w:numPr>
      </w:pPr>
      <w:r>
        <w:t xml:space="preserve"> Decorate covers with healthy pictures – cut outs, draw, stickers</w:t>
      </w:r>
    </w:p>
    <w:p w:rsidR="002C26E8" w:rsidRPr="003C48A1" w:rsidRDefault="00DB1677" w:rsidP="006360F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2C26E8" w:rsidRDefault="00F970CC" w:rsidP="00A65E8D">
      <w:pPr>
        <w:pStyle w:val="ListParagraph"/>
        <w:numPr>
          <w:ilvl w:val="0"/>
          <w:numId w:val="7"/>
        </w:numPr>
      </w:pPr>
      <w:r>
        <w:t>Video</w:t>
      </w:r>
      <w:r w:rsidR="00EB7777">
        <w:t xml:space="preserve"> to participants</w:t>
      </w:r>
    </w:p>
    <w:p w:rsidR="00EB7777" w:rsidRDefault="00EB7777" w:rsidP="00A65E8D">
      <w:pPr>
        <w:pStyle w:val="ListParagraph"/>
        <w:numPr>
          <w:ilvl w:val="0"/>
          <w:numId w:val="7"/>
        </w:numPr>
      </w:pPr>
      <w:r>
        <w:t>Binders set up</w:t>
      </w:r>
    </w:p>
    <w:p w:rsidR="00EB7777" w:rsidRDefault="00EB7777" w:rsidP="00A65E8D">
      <w:pPr>
        <w:pStyle w:val="ListParagraph"/>
        <w:numPr>
          <w:ilvl w:val="0"/>
          <w:numId w:val="7"/>
        </w:numPr>
      </w:pPr>
      <w:r>
        <w:t xml:space="preserve">Stickers, cut outs, magazine ( to cut out), </w:t>
      </w:r>
    </w:p>
    <w:p w:rsidR="00A65E8D" w:rsidRDefault="00887116" w:rsidP="00A65E8D">
      <w:pPr>
        <w:pStyle w:val="ListParagraph"/>
        <w:numPr>
          <w:ilvl w:val="0"/>
          <w:numId w:val="7"/>
        </w:numPr>
      </w:pPr>
      <w:r>
        <w:t>I</w:t>
      </w:r>
      <w:r w:rsidR="00EB7777">
        <w:t>ndividual</w:t>
      </w:r>
      <w:r>
        <w:t xml:space="preserve"> movement goals </w:t>
      </w:r>
    </w:p>
    <w:p w:rsidR="00FB18FB" w:rsidRDefault="00FB18FB" w:rsidP="006360FB">
      <w:pPr>
        <w:pStyle w:val="ListParagraph"/>
        <w:numPr>
          <w:ilvl w:val="0"/>
          <w:numId w:val="7"/>
        </w:numPr>
      </w:pPr>
    </w:p>
    <w:p w:rsidR="006360FB" w:rsidRDefault="00DB1677" w:rsidP="006360FB">
      <w:pPr>
        <w:pBdr>
          <w:bottom w:val="single" w:sz="4" w:space="1" w:color="auto"/>
        </w:pBdr>
      </w:pPr>
      <w:r>
        <w:t xml:space="preserve">V. </w:t>
      </w:r>
      <w:r w:rsidR="006360FB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08" w:rsidRDefault="009C6E08" w:rsidP="002C26E8">
      <w:pPr>
        <w:spacing w:after="0" w:line="240" w:lineRule="auto"/>
      </w:pPr>
      <w:r>
        <w:separator/>
      </w:r>
    </w:p>
  </w:endnote>
  <w:endnote w:type="continuationSeparator" w:id="0">
    <w:p w:rsidR="009C6E08" w:rsidRDefault="009C6E08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08" w:rsidRDefault="009C6E08" w:rsidP="002C26E8">
      <w:pPr>
        <w:spacing w:after="0" w:line="240" w:lineRule="auto"/>
      </w:pPr>
      <w:r>
        <w:separator/>
      </w:r>
    </w:p>
  </w:footnote>
  <w:footnote w:type="continuationSeparator" w:id="0">
    <w:p w:rsidR="009C6E08" w:rsidRDefault="009C6E08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43D56"/>
    <w:multiLevelType w:val="hybridMultilevel"/>
    <w:tmpl w:val="81DC68B4"/>
    <w:lvl w:ilvl="0" w:tplc="864E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683D62"/>
    <w:multiLevelType w:val="hybridMultilevel"/>
    <w:tmpl w:val="6DE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13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12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14437F"/>
    <w:rsid w:val="002C26E8"/>
    <w:rsid w:val="003B398B"/>
    <w:rsid w:val="003C48A1"/>
    <w:rsid w:val="00462FC8"/>
    <w:rsid w:val="004D3C19"/>
    <w:rsid w:val="005477C1"/>
    <w:rsid w:val="006360FB"/>
    <w:rsid w:val="0074741E"/>
    <w:rsid w:val="0078459C"/>
    <w:rsid w:val="008804BA"/>
    <w:rsid w:val="00887116"/>
    <w:rsid w:val="00973F29"/>
    <w:rsid w:val="009B4BDF"/>
    <w:rsid w:val="009C6E08"/>
    <w:rsid w:val="00A153CC"/>
    <w:rsid w:val="00A65E8D"/>
    <w:rsid w:val="00DB1677"/>
    <w:rsid w:val="00DB60A5"/>
    <w:rsid w:val="00E3723E"/>
    <w:rsid w:val="00E670FA"/>
    <w:rsid w:val="00E82DDF"/>
    <w:rsid w:val="00EB7777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913A-D1D1-4FCE-9138-8399A53F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2019-07-14T15:16:00Z</cp:lastPrinted>
  <dcterms:created xsi:type="dcterms:W3CDTF">2019-08-05T10:41:00Z</dcterms:created>
  <dcterms:modified xsi:type="dcterms:W3CDTF">2019-08-05T10:41:00Z</dcterms:modified>
</cp:coreProperties>
</file>