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E8" w:rsidRDefault="00A8256E" w:rsidP="006360FB">
      <w:proofErr w:type="gramStart"/>
      <w:r>
        <w:t>Month</w:t>
      </w:r>
      <w:r w:rsidR="006360FB">
        <w:t xml:space="preserve"> :</w:t>
      </w:r>
      <w:proofErr w:type="gramEnd"/>
      <w:r>
        <w:t xml:space="preserve"> July 2020 </w:t>
      </w:r>
      <w:r w:rsidR="006360FB">
        <w:t xml:space="preserve">  </w:t>
      </w:r>
    </w:p>
    <w:p w:rsidR="006360FB" w:rsidRDefault="00C345C6" w:rsidP="006360FB">
      <w:r>
        <w:t>Theme</w:t>
      </w:r>
      <w:r w:rsidR="006360FB">
        <w:t>:</w:t>
      </w:r>
      <w:r w:rsidR="00F17D8B">
        <w:t xml:space="preserve">  Back Yard Games</w:t>
      </w:r>
      <w:r w:rsidR="00A8256E">
        <w:t xml:space="preserve"> Bocce #1 Lesson 26</w:t>
      </w:r>
      <w:bookmarkStart w:id="0" w:name="_GoBack"/>
      <w:bookmarkEnd w:id="0"/>
    </w:p>
    <w:p w:rsidR="006360FB" w:rsidRDefault="006360FB" w:rsidP="00C345C6">
      <w:pPr>
        <w:pBdr>
          <w:bottom w:val="single" w:sz="4" w:space="1" w:color="auto"/>
        </w:pBdr>
      </w:pPr>
      <w:r>
        <w:t>Objective of lesson:</w:t>
      </w:r>
    </w:p>
    <w:p w:rsidR="002C26E8" w:rsidRDefault="006360FB" w:rsidP="006360FB">
      <w:r>
        <w:t>1.</w:t>
      </w:r>
      <w:r w:rsidR="00F17D8B">
        <w:t xml:space="preserve">  Learn a game you can play in your community</w:t>
      </w:r>
    </w:p>
    <w:p w:rsidR="006360FB" w:rsidRDefault="006360FB" w:rsidP="006360FB">
      <w:r>
        <w:t>2.</w:t>
      </w:r>
      <w:r w:rsidR="00F17D8B">
        <w:t xml:space="preserve">  Have fun with friends</w:t>
      </w:r>
    </w:p>
    <w:p w:rsidR="006360FB" w:rsidRDefault="006360FB" w:rsidP="006360FB">
      <w:r>
        <w:t>3.</w:t>
      </w:r>
      <w:r w:rsidR="00F17D8B">
        <w:t xml:space="preserve">  Stay active</w:t>
      </w:r>
    </w:p>
    <w:p w:rsidR="00F17D8B" w:rsidRDefault="006360FB" w:rsidP="00F17D8B">
      <w:pPr>
        <w:pBdr>
          <w:bottom w:val="single" w:sz="4" w:space="1" w:color="auto"/>
        </w:pBdr>
        <w:spacing w:after="0" w:line="240" w:lineRule="auto"/>
      </w:pPr>
      <w:r>
        <w:t xml:space="preserve">Activities and Key learning points </w:t>
      </w:r>
      <w:r w:rsidR="009B4BDF">
        <w:t xml:space="preserve"> </w:t>
      </w:r>
    </w:p>
    <w:p w:rsidR="00F17D8B" w:rsidRDefault="00F17D8B" w:rsidP="00F17D8B">
      <w:pPr>
        <w:pBdr>
          <w:bottom w:val="single" w:sz="4" w:space="1" w:color="auto"/>
        </w:pBdr>
        <w:spacing w:after="0" w:line="240" w:lineRule="auto"/>
      </w:pPr>
      <w:r>
        <w:t xml:space="preserve">*Assure </w:t>
      </w:r>
      <w:r w:rsidR="00654E9B">
        <w:t>everyone follows</w:t>
      </w:r>
      <w:r>
        <w:t xml:space="preserve"> Summer Precautions- use this time as a teachable moment</w:t>
      </w:r>
    </w:p>
    <w:p w:rsidR="00F17D8B" w:rsidRDefault="00F17D8B" w:rsidP="00F17D8B">
      <w:pPr>
        <w:pBdr>
          <w:bottom w:val="single" w:sz="4" w:space="1" w:color="auto"/>
        </w:pBdr>
        <w:spacing w:after="0" w:line="240" w:lineRule="auto"/>
      </w:pPr>
      <w:r>
        <w:t>*Only assist as needed for each step</w:t>
      </w:r>
    </w:p>
    <w:p w:rsidR="002C26E8" w:rsidRPr="002C26E8" w:rsidRDefault="00173125" w:rsidP="006360FB">
      <w:sdt>
        <w:sdtPr>
          <w:rPr>
            <w:highlight w:val="red"/>
          </w:rPr>
          <w:id w:val="-432290748"/>
          <w14:checkbox>
            <w14:checked w14:val="0"/>
            <w14:checkedState w14:val="2612" w14:font="MS Gothic"/>
            <w14:uncheckedState w14:val="2610" w14:font="MS Gothic"/>
          </w14:checkbox>
        </w:sdtPr>
        <w:sdtEndPr/>
        <w:sdtContent>
          <w:r w:rsidR="00EF3070">
            <w:rPr>
              <w:rFonts w:ascii="MS Gothic" w:eastAsia="MS Gothic" w:hAnsi="MS Gothic" w:hint="eastAsia"/>
              <w:highlight w:val="red"/>
            </w:rPr>
            <w:t>☐</w:t>
          </w:r>
        </w:sdtContent>
      </w:sdt>
      <w:r w:rsidR="00C345C6">
        <w:t xml:space="preserve">  </w:t>
      </w:r>
      <w:proofErr w:type="gramStart"/>
      <w:r w:rsidR="00C345C6">
        <w:t>Red  (</w:t>
      </w:r>
      <w:proofErr w:type="gramEnd"/>
      <w:r w:rsidR="00C345C6">
        <w:t>Center based program</w:t>
      </w:r>
    </w:p>
    <w:p w:rsidR="002C26E8" w:rsidRDefault="00F17D8B" w:rsidP="00F17D8B">
      <w:pPr>
        <w:pStyle w:val="ListParagraph"/>
        <w:numPr>
          <w:ilvl w:val="0"/>
          <w:numId w:val="4"/>
        </w:numPr>
      </w:pPr>
      <w:r>
        <w:t>Prior to pl</w:t>
      </w:r>
      <w:r w:rsidR="00C220FF">
        <w:t>aying</w:t>
      </w:r>
      <w:r w:rsidR="00654E9B">
        <w:t xml:space="preserve"> the game</w:t>
      </w:r>
      <w:r w:rsidR="00C220FF">
        <w:t xml:space="preserve">, watch video on how to play the game.  Pause the video and give the recipients time to feel each ball they are going to play with (whiffle/light plastic).  Use as many teachable moments for sensory input as possible. </w:t>
      </w:r>
    </w:p>
    <w:p w:rsidR="00C220FF" w:rsidRDefault="00654E9B" w:rsidP="00F17D8B">
      <w:pPr>
        <w:pStyle w:val="ListParagraph"/>
        <w:numPr>
          <w:ilvl w:val="0"/>
          <w:numId w:val="4"/>
        </w:numPr>
      </w:pPr>
      <w:r>
        <w:t xml:space="preserve">Provide an environment where people can sit in a large circle.  Preferably outside or a gym area. </w:t>
      </w:r>
    </w:p>
    <w:p w:rsidR="00654E9B" w:rsidRDefault="00654E9B" w:rsidP="00F17D8B">
      <w:pPr>
        <w:pStyle w:val="ListParagraph"/>
        <w:numPr>
          <w:ilvl w:val="0"/>
          <w:numId w:val="4"/>
        </w:numPr>
      </w:pPr>
      <w:r>
        <w:t>Place the white ball, called the pallina, in the middle of the group.</w:t>
      </w:r>
    </w:p>
    <w:p w:rsidR="00654E9B" w:rsidRDefault="00654E9B" w:rsidP="00F17D8B">
      <w:pPr>
        <w:pStyle w:val="ListParagraph"/>
        <w:numPr>
          <w:ilvl w:val="0"/>
          <w:numId w:val="4"/>
        </w:numPr>
      </w:pPr>
      <w:r>
        <w:t>Give each person, one at a time, the ramp (if needed) to roll the ball toward the pallina.</w:t>
      </w:r>
    </w:p>
    <w:p w:rsidR="00654E9B" w:rsidRDefault="001930B6" w:rsidP="00F17D8B">
      <w:pPr>
        <w:pStyle w:val="ListParagraph"/>
        <w:numPr>
          <w:ilvl w:val="0"/>
          <w:numId w:val="4"/>
        </w:numPr>
      </w:pPr>
      <w:r>
        <w:t>Once set up direct the person to push/</w:t>
      </w:r>
      <w:proofErr w:type="gramStart"/>
      <w:r>
        <w:t>throw  the</w:t>
      </w:r>
      <w:proofErr w:type="gramEnd"/>
      <w:r>
        <w:t xml:space="preserve"> ball.  Assist as needed</w:t>
      </w:r>
    </w:p>
    <w:p w:rsidR="001930B6" w:rsidRDefault="001930B6" w:rsidP="00F17D8B">
      <w:pPr>
        <w:pStyle w:val="ListParagraph"/>
        <w:numPr>
          <w:ilvl w:val="0"/>
          <w:numId w:val="4"/>
        </w:numPr>
      </w:pPr>
      <w:r>
        <w:t>Verbal praise everyone that completes the task</w:t>
      </w:r>
    </w:p>
    <w:p w:rsidR="001930B6" w:rsidRPr="002C26E8" w:rsidRDefault="001930B6" w:rsidP="00F17D8B">
      <w:pPr>
        <w:pStyle w:val="ListParagraph"/>
        <w:numPr>
          <w:ilvl w:val="0"/>
          <w:numId w:val="4"/>
        </w:numPr>
      </w:pPr>
      <w:r>
        <w:t>Continue taking turns as time allows</w:t>
      </w:r>
    </w:p>
    <w:p w:rsidR="002C26E8" w:rsidRDefault="00173125" w:rsidP="006360FB">
      <w:sdt>
        <w:sdtPr>
          <w:rPr>
            <w:highlight w:val="blue"/>
          </w:rPr>
          <w:id w:val="-2048984565"/>
          <w14:checkbox>
            <w14:checked w14:val="0"/>
            <w14:checkedState w14:val="2612" w14:font="MS Gothic"/>
            <w14:uncheckedState w14:val="2610" w14:font="MS Gothic"/>
          </w14:checkbox>
        </w:sdtPr>
        <w:sdtEndPr/>
        <w:sdtContent>
          <w:r w:rsidR="00EF3070" w:rsidRPr="00EF3070">
            <w:rPr>
              <w:rFonts w:ascii="MS Gothic" w:eastAsia="MS Gothic" w:hAnsi="MS Gothic" w:hint="eastAsia"/>
              <w:highlight w:val="blue"/>
            </w:rPr>
            <w:t>☐</w:t>
          </w:r>
        </w:sdtContent>
      </w:sdt>
      <w:r w:rsidR="00EF3070">
        <w:t xml:space="preserve">  </w:t>
      </w:r>
      <w:r w:rsidR="00C345C6">
        <w:t>Blue</w:t>
      </w:r>
      <w:r w:rsidR="00EF3070">
        <w:t xml:space="preserve"> (Center/</w:t>
      </w:r>
      <w:proofErr w:type="gramStart"/>
      <w:r w:rsidR="00EF3070">
        <w:t>community  based</w:t>
      </w:r>
      <w:proofErr w:type="gramEnd"/>
      <w:r w:rsidR="00EF3070">
        <w:t xml:space="preserve"> programs)</w:t>
      </w:r>
    </w:p>
    <w:p w:rsidR="001930B6" w:rsidRDefault="001930B6" w:rsidP="001930B6">
      <w:pPr>
        <w:pStyle w:val="ListParagraph"/>
        <w:numPr>
          <w:ilvl w:val="0"/>
          <w:numId w:val="6"/>
        </w:numPr>
        <w:ind w:left="1080"/>
      </w:pPr>
      <w:r>
        <w:t xml:space="preserve">Prior to playing the game, watch video on how to play the game.  Pause the video and give the recipients time to interact with each ball they are going to play with (whiffle/light plastic/bocce ball).  Use as many teachable moments for sensory input as possible. </w:t>
      </w:r>
    </w:p>
    <w:p w:rsidR="001930B6" w:rsidRDefault="001930B6" w:rsidP="001930B6">
      <w:pPr>
        <w:pStyle w:val="ListParagraph"/>
        <w:numPr>
          <w:ilvl w:val="0"/>
          <w:numId w:val="6"/>
        </w:numPr>
        <w:ind w:left="1080"/>
      </w:pPr>
      <w:r>
        <w:t xml:space="preserve">Provide an environment where people can sit/stand in a large circle.  Preferably outside or a gym area. </w:t>
      </w:r>
    </w:p>
    <w:p w:rsidR="001930B6" w:rsidRDefault="001930B6" w:rsidP="001930B6">
      <w:pPr>
        <w:pStyle w:val="ListParagraph"/>
        <w:numPr>
          <w:ilvl w:val="0"/>
          <w:numId w:val="6"/>
        </w:numPr>
        <w:ind w:left="1080"/>
      </w:pPr>
      <w:r>
        <w:t>Place the white ball, called the pallina, in the middle of the group.</w:t>
      </w:r>
    </w:p>
    <w:p w:rsidR="001930B6" w:rsidRDefault="001930B6" w:rsidP="001930B6">
      <w:pPr>
        <w:pStyle w:val="ListParagraph"/>
        <w:numPr>
          <w:ilvl w:val="0"/>
          <w:numId w:val="6"/>
        </w:numPr>
        <w:ind w:left="1080"/>
      </w:pPr>
      <w:r>
        <w:t xml:space="preserve">Provide choice of color of ball.  Ask to hold on to it. Do not throw until </w:t>
      </w:r>
      <w:proofErr w:type="spellStart"/>
      <w:proofErr w:type="gramStart"/>
      <w:r>
        <w:t>its</w:t>
      </w:r>
      <w:proofErr w:type="spellEnd"/>
      <w:proofErr w:type="gramEnd"/>
      <w:r>
        <w:t xml:space="preserve"> their turn.</w:t>
      </w:r>
    </w:p>
    <w:p w:rsidR="001930B6" w:rsidRDefault="001930B6" w:rsidP="001930B6">
      <w:pPr>
        <w:pStyle w:val="ListParagraph"/>
        <w:numPr>
          <w:ilvl w:val="0"/>
          <w:numId w:val="6"/>
        </w:numPr>
        <w:ind w:left="1080"/>
      </w:pPr>
      <w:r>
        <w:t>Give each person, one at a time, the ramp (if needed) to roll the ball toward the pallina.</w:t>
      </w:r>
    </w:p>
    <w:p w:rsidR="001930B6" w:rsidRDefault="001930B6" w:rsidP="001930B6">
      <w:pPr>
        <w:pStyle w:val="ListParagraph"/>
        <w:numPr>
          <w:ilvl w:val="0"/>
          <w:numId w:val="6"/>
        </w:numPr>
        <w:ind w:left="1080"/>
      </w:pPr>
      <w:r>
        <w:t>Once set up direct the person it is their turn to push/roll the ball.  Assist as needed</w:t>
      </w:r>
    </w:p>
    <w:p w:rsidR="001930B6" w:rsidRDefault="001930B6" w:rsidP="001930B6">
      <w:pPr>
        <w:pStyle w:val="ListParagraph"/>
        <w:numPr>
          <w:ilvl w:val="0"/>
          <w:numId w:val="6"/>
        </w:numPr>
        <w:ind w:left="1080"/>
      </w:pPr>
      <w:r>
        <w:t>Verbal praise everyone that completes the task</w:t>
      </w:r>
    </w:p>
    <w:p w:rsidR="001930B6" w:rsidRDefault="001930B6" w:rsidP="001930B6">
      <w:pPr>
        <w:pStyle w:val="ListParagraph"/>
        <w:numPr>
          <w:ilvl w:val="0"/>
          <w:numId w:val="6"/>
        </w:numPr>
        <w:ind w:left="1080"/>
      </w:pPr>
      <w:r>
        <w:t>Once everyone has a turn to practi</w:t>
      </w:r>
      <w:r w:rsidR="00CB6582">
        <w:t>ce, split people into two/</w:t>
      </w:r>
      <w:proofErr w:type="gramStart"/>
      <w:r w:rsidR="00CB6582">
        <w:t>three  lines</w:t>
      </w:r>
      <w:proofErr w:type="gramEnd"/>
      <w:r w:rsidR="00CB6582">
        <w:t xml:space="preserve"> forming two/three teams.  Emphasize staying in line and taking turns.  One color for a team.  Staff may need to use the balls farther away from the pallina so that everyone on each team rolls the same color ball. </w:t>
      </w:r>
    </w:p>
    <w:p w:rsidR="001930B6" w:rsidRDefault="001930B6" w:rsidP="001930B6">
      <w:pPr>
        <w:pStyle w:val="ListParagraph"/>
        <w:numPr>
          <w:ilvl w:val="0"/>
          <w:numId w:val="6"/>
        </w:numPr>
        <w:ind w:left="1080"/>
      </w:pPr>
      <w:r>
        <w:t>Staff or a special helper should roll the pallina</w:t>
      </w:r>
      <w:r w:rsidR="00CB6582">
        <w:t xml:space="preserve"> for both lines to target. </w:t>
      </w:r>
    </w:p>
    <w:p w:rsidR="00CB6582" w:rsidRDefault="00CB6582" w:rsidP="001930B6">
      <w:pPr>
        <w:pStyle w:val="ListParagraph"/>
        <w:numPr>
          <w:ilvl w:val="0"/>
          <w:numId w:val="6"/>
        </w:numPr>
        <w:ind w:left="1080"/>
      </w:pPr>
      <w:r>
        <w:lastRenderedPageBreak/>
        <w:t>One person at time should take a turn rolling their ball.</w:t>
      </w:r>
    </w:p>
    <w:p w:rsidR="00CB6582" w:rsidRDefault="00CB6582" w:rsidP="001930B6">
      <w:pPr>
        <w:pStyle w:val="ListParagraph"/>
        <w:numPr>
          <w:ilvl w:val="0"/>
          <w:numId w:val="6"/>
        </w:numPr>
        <w:ind w:left="1080"/>
      </w:pPr>
      <w:r>
        <w:t>Keep score on score card.</w:t>
      </w:r>
    </w:p>
    <w:p w:rsidR="00EF3070" w:rsidRDefault="00173125" w:rsidP="006360FB">
      <w:sdt>
        <w:sdtPr>
          <w:rPr>
            <w:highlight w:val="green"/>
          </w:rPr>
          <w:id w:val="658110446"/>
          <w14:checkbox>
            <w14:checked w14:val="0"/>
            <w14:checkedState w14:val="2612" w14:font="MS Gothic"/>
            <w14:uncheckedState w14:val="2610" w14:font="MS Gothic"/>
          </w14:checkbox>
        </w:sdtPr>
        <w:sdtEndPr/>
        <w:sdtContent>
          <w:r w:rsidR="00C345C6">
            <w:rPr>
              <w:rFonts w:ascii="MS Gothic" w:eastAsia="MS Gothic" w:hAnsi="MS Gothic" w:hint="eastAsia"/>
              <w:highlight w:val="green"/>
            </w:rPr>
            <w:t>☐</w:t>
          </w:r>
        </w:sdtContent>
      </w:sdt>
      <w:r w:rsidR="00EF3070">
        <w:t xml:space="preserve">  </w:t>
      </w:r>
      <w:r w:rsidR="00C345C6">
        <w:t>Green (</w:t>
      </w:r>
      <w:r w:rsidR="00EF3070">
        <w:t>Community Based)</w:t>
      </w:r>
    </w:p>
    <w:p w:rsidR="00CB6582" w:rsidRDefault="00CB6582" w:rsidP="00CB6582">
      <w:pPr>
        <w:pStyle w:val="ListParagraph"/>
        <w:numPr>
          <w:ilvl w:val="0"/>
          <w:numId w:val="8"/>
        </w:numPr>
        <w:ind w:left="1080"/>
      </w:pPr>
      <w:r>
        <w:t xml:space="preserve">Prior to playing the game, watch video on how to play the game.  Pause the video and give the recipients time to experience the weight of each ball.  </w:t>
      </w:r>
      <w:r w:rsidR="00CE18FB">
        <w:t>Pause video and ask to rules of the game.</w:t>
      </w:r>
    </w:p>
    <w:p w:rsidR="00CB6582" w:rsidRDefault="00CB6582" w:rsidP="00CB6582">
      <w:pPr>
        <w:pStyle w:val="ListParagraph"/>
        <w:numPr>
          <w:ilvl w:val="0"/>
          <w:numId w:val="8"/>
        </w:numPr>
        <w:ind w:left="1080"/>
      </w:pPr>
      <w:r>
        <w:t xml:space="preserve">Provide an environment where people can stand in a large circle.  Preferably outside or a gym area. </w:t>
      </w:r>
    </w:p>
    <w:p w:rsidR="00CB6582" w:rsidRDefault="00CB6582" w:rsidP="00CB6582">
      <w:pPr>
        <w:pStyle w:val="ListParagraph"/>
        <w:numPr>
          <w:ilvl w:val="0"/>
          <w:numId w:val="8"/>
        </w:numPr>
        <w:ind w:left="1080"/>
      </w:pPr>
      <w:r>
        <w:t>Place the white ball, called the pallina, in the middle of the group.</w:t>
      </w:r>
    </w:p>
    <w:p w:rsidR="00CB6582" w:rsidRDefault="00CB6582" w:rsidP="00CB6582">
      <w:pPr>
        <w:pStyle w:val="ListParagraph"/>
        <w:numPr>
          <w:ilvl w:val="0"/>
          <w:numId w:val="8"/>
        </w:numPr>
        <w:ind w:left="1080"/>
      </w:pPr>
      <w:r>
        <w:t>Give each person, one at a time,</w:t>
      </w:r>
      <w:r w:rsidR="00166C18">
        <w:t xml:space="preserve"> a choice of color to roll toward the pallina</w:t>
      </w:r>
    </w:p>
    <w:p w:rsidR="00CB6582" w:rsidRDefault="00CB6582" w:rsidP="00CB6582">
      <w:pPr>
        <w:pStyle w:val="ListParagraph"/>
        <w:numPr>
          <w:ilvl w:val="0"/>
          <w:numId w:val="8"/>
        </w:numPr>
        <w:ind w:left="1080"/>
      </w:pPr>
      <w:r>
        <w:t>Verbal praise everyone that completes the task</w:t>
      </w:r>
    </w:p>
    <w:p w:rsidR="00166C18" w:rsidRDefault="00166C18" w:rsidP="00166C18">
      <w:pPr>
        <w:pStyle w:val="ListParagraph"/>
        <w:numPr>
          <w:ilvl w:val="0"/>
          <w:numId w:val="8"/>
        </w:numPr>
        <w:ind w:left="1080"/>
      </w:pPr>
      <w:r>
        <w:t>Once everyone has a turn to practice, split people into two/</w:t>
      </w:r>
      <w:proofErr w:type="gramStart"/>
      <w:r>
        <w:t>three  lines</w:t>
      </w:r>
      <w:proofErr w:type="gramEnd"/>
      <w:r>
        <w:t xml:space="preserve"> forming two/three teams.  Emphasize staying in line and taking turns.  One color for a team.  Staff may need to use the balls farther away from the pallina so that everyone on each team rolls the same color ball. </w:t>
      </w:r>
    </w:p>
    <w:p w:rsidR="00166C18" w:rsidRDefault="00166C18" w:rsidP="00166C18">
      <w:pPr>
        <w:pStyle w:val="ListParagraph"/>
        <w:numPr>
          <w:ilvl w:val="0"/>
          <w:numId w:val="8"/>
        </w:numPr>
        <w:ind w:left="1080"/>
      </w:pPr>
      <w:r>
        <w:t xml:space="preserve">Staff or a special helper should roll the pallina for both lines to target. </w:t>
      </w:r>
    </w:p>
    <w:p w:rsidR="00166C18" w:rsidRDefault="00166C18" w:rsidP="00166C18">
      <w:pPr>
        <w:pStyle w:val="ListParagraph"/>
        <w:numPr>
          <w:ilvl w:val="0"/>
          <w:numId w:val="8"/>
        </w:numPr>
        <w:ind w:left="1080"/>
      </w:pPr>
      <w:r>
        <w:t>One person at time should take a turn rolling their ball.</w:t>
      </w:r>
    </w:p>
    <w:p w:rsidR="00166C18" w:rsidRDefault="00166C18" w:rsidP="00166C18">
      <w:pPr>
        <w:pStyle w:val="ListParagraph"/>
        <w:numPr>
          <w:ilvl w:val="0"/>
          <w:numId w:val="8"/>
        </w:numPr>
        <w:ind w:left="1080"/>
      </w:pPr>
      <w:r>
        <w:t>Keep score on score card.</w:t>
      </w:r>
    </w:p>
    <w:p w:rsidR="002C26E8" w:rsidRDefault="006360FB" w:rsidP="006360FB">
      <w:pPr>
        <w:pBdr>
          <w:bottom w:val="single" w:sz="4" w:space="1" w:color="auto"/>
        </w:pBdr>
      </w:pPr>
      <w:r>
        <w:t>Supplies needed</w:t>
      </w:r>
    </w:p>
    <w:p w:rsidR="002C26E8" w:rsidRDefault="001930B6" w:rsidP="001930B6">
      <w:pPr>
        <w:spacing w:after="0" w:line="240" w:lineRule="auto"/>
      </w:pPr>
      <w:r>
        <w:t>Adapted ramp</w:t>
      </w:r>
    </w:p>
    <w:p w:rsidR="001930B6" w:rsidRDefault="001930B6" w:rsidP="001930B6">
      <w:pPr>
        <w:spacing w:after="0" w:line="240" w:lineRule="auto"/>
      </w:pPr>
      <w:r>
        <w:t>Whiffle balls of different colors</w:t>
      </w:r>
    </w:p>
    <w:p w:rsidR="001930B6" w:rsidRDefault="001930B6" w:rsidP="001930B6">
      <w:pPr>
        <w:spacing w:after="0" w:line="240" w:lineRule="auto"/>
      </w:pPr>
      <w:r>
        <w:t>Bocce ball set</w:t>
      </w:r>
    </w:p>
    <w:p w:rsidR="001930B6" w:rsidRDefault="001930B6" w:rsidP="006360FB">
      <w:r>
        <w:t>Score card</w:t>
      </w:r>
    </w:p>
    <w:p w:rsidR="006360FB" w:rsidRDefault="006360FB" w:rsidP="006360FB">
      <w:pPr>
        <w:pBdr>
          <w:bottom w:val="single" w:sz="4" w:space="1" w:color="auto"/>
        </w:pBdr>
      </w:pPr>
      <w:r>
        <w:t xml:space="preserve">Feedback on Lesson </w:t>
      </w:r>
    </w:p>
    <w:p w:rsidR="006360FB" w:rsidRDefault="006360FB" w:rsidP="006360FB">
      <w:pPr>
        <w:tabs>
          <w:tab w:val="left" w:pos="3782"/>
        </w:tabs>
      </w:pPr>
      <w:r>
        <w:t>1.</w:t>
      </w:r>
    </w:p>
    <w:p w:rsidR="006360FB" w:rsidRDefault="006360FB" w:rsidP="006360FB">
      <w:pPr>
        <w:tabs>
          <w:tab w:val="left" w:pos="3782"/>
        </w:tabs>
      </w:pPr>
      <w:r>
        <w:t xml:space="preserve">2. </w:t>
      </w:r>
    </w:p>
    <w:p w:rsidR="006360FB" w:rsidRPr="002C26E8" w:rsidRDefault="006360FB" w:rsidP="00FB18FB">
      <w:pPr>
        <w:tabs>
          <w:tab w:val="left" w:pos="3782"/>
        </w:tabs>
      </w:pPr>
      <w:r>
        <w:t>3.</w:t>
      </w:r>
    </w:p>
    <w:sectPr w:rsidR="006360FB" w:rsidRPr="002C26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125" w:rsidRDefault="00173125" w:rsidP="002C26E8">
      <w:pPr>
        <w:spacing w:after="0" w:line="240" w:lineRule="auto"/>
      </w:pPr>
      <w:r>
        <w:separator/>
      </w:r>
    </w:p>
  </w:endnote>
  <w:endnote w:type="continuationSeparator" w:id="0">
    <w:p w:rsidR="00173125" w:rsidRDefault="00173125" w:rsidP="002C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125" w:rsidRDefault="00173125" w:rsidP="002C26E8">
      <w:pPr>
        <w:spacing w:after="0" w:line="240" w:lineRule="auto"/>
      </w:pPr>
      <w:r>
        <w:separator/>
      </w:r>
    </w:p>
  </w:footnote>
  <w:footnote w:type="continuationSeparator" w:id="0">
    <w:p w:rsidR="00173125" w:rsidRDefault="00173125" w:rsidP="002C2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FB" w:rsidRDefault="006360FB" w:rsidP="006360FB">
    <w:pPr>
      <w:pStyle w:val="Header"/>
      <w:jc w:val="center"/>
    </w:pPr>
    <w:r>
      <w:t>Lifetime Assistance</w:t>
    </w:r>
  </w:p>
  <w:p w:rsidR="002C26E8" w:rsidRPr="006360FB" w:rsidRDefault="006360FB" w:rsidP="006360FB">
    <w:pPr>
      <w:pStyle w:val="Header"/>
      <w:tabs>
        <w:tab w:val="clear" w:pos="4680"/>
        <w:tab w:val="clear" w:pos="9360"/>
        <w:tab w:val="left" w:pos="3915"/>
      </w:tabs>
      <w:jc w:val="center"/>
    </w:pPr>
    <w:r>
      <w:t>Health Living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ED6"/>
    <w:multiLevelType w:val="hybridMultilevel"/>
    <w:tmpl w:val="39EED06E"/>
    <w:lvl w:ilvl="0" w:tplc="878EF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63685"/>
    <w:multiLevelType w:val="hybridMultilevel"/>
    <w:tmpl w:val="3EC8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32124"/>
    <w:multiLevelType w:val="hybridMultilevel"/>
    <w:tmpl w:val="D4C2D602"/>
    <w:lvl w:ilvl="0" w:tplc="0E401C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B415D9"/>
    <w:multiLevelType w:val="hybridMultilevel"/>
    <w:tmpl w:val="D152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326E0"/>
    <w:multiLevelType w:val="hybridMultilevel"/>
    <w:tmpl w:val="933C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259E3"/>
    <w:multiLevelType w:val="hybridMultilevel"/>
    <w:tmpl w:val="8140FBD2"/>
    <w:lvl w:ilvl="0" w:tplc="878EF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BE3516"/>
    <w:multiLevelType w:val="hybridMultilevel"/>
    <w:tmpl w:val="87A67CFA"/>
    <w:lvl w:ilvl="0" w:tplc="878EF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9C1A3A"/>
    <w:multiLevelType w:val="hybridMultilevel"/>
    <w:tmpl w:val="B700FF5E"/>
    <w:lvl w:ilvl="0" w:tplc="367A6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E8"/>
    <w:rsid w:val="0014437F"/>
    <w:rsid w:val="00166C18"/>
    <w:rsid w:val="00173125"/>
    <w:rsid w:val="001930B6"/>
    <w:rsid w:val="001E7AF2"/>
    <w:rsid w:val="00211F80"/>
    <w:rsid w:val="002C26E8"/>
    <w:rsid w:val="002E771F"/>
    <w:rsid w:val="004D3C19"/>
    <w:rsid w:val="00532AE8"/>
    <w:rsid w:val="006360FB"/>
    <w:rsid w:val="00654E9B"/>
    <w:rsid w:val="009B4BDF"/>
    <w:rsid w:val="00A8256E"/>
    <w:rsid w:val="00AA4E53"/>
    <w:rsid w:val="00AC486A"/>
    <w:rsid w:val="00C220FF"/>
    <w:rsid w:val="00C345C6"/>
    <w:rsid w:val="00CB6582"/>
    <w:rsid w:val="00CE18FB"/>
    <w:rsid w:val="00EF3070"/>
    <w:rsid w:val="00F17D8B"/>
    <w:rsid w:val="00FB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Lifetime Assistance, Inc.</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2019-07-14T11:40:00Z</cp:lastPrinted>
  <dcterms:created xsi:type="dcterms:W3CDTF">2019-11-10T19:02:00Z</dcterms:created>
  <dcterms:modified xsi:type="dcterms:W3CDTF">2019-11-10T19:02:00Z</dcterms:modified>
</cp:coreProperties>
</file>